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F" w:rsidRDefault="00D40FEE" w:rsidP="00F046FC">
      <w:pPr>
        <w:pStyle w:val="Nincstrkz"/>
      </w:pPr>
      <w:r>
        <w:t>5</w:t>
      </w:r>
      <w:r w:rsidR="00F046FC">
        <w:t>. évfolyam</w:t>
      </w:r>
    </w:p>
    <w:p w:rsidR="00F046FC" w:rsidRDefault="00F046FC" w:rsidP="00F046FC">
      <w:pPr>
        <w:pStyle w:val="Nincstrkz"/>
      </w:pPr>
    </w:p>
    <w:p w:rsidR="00D40FEE" w:rsidRDefault="00D40FEE" w:rsidP="00D40FEE">
      <w:pPr>
        <w:pStyle w:val="Nincstrkz"/>
        <w:numPr>
          <w:ilvl w:val="0"/>
          <w:numId w:val="1"/>
        </w:numPr>
        <w:spacing w:line="360" w:lineRule="auto"/>
      </w:pPr>
      <w:r>
        <w:t>Garamvölgyi Kevin</w:t>
      </w:r>
      <w:r>
        <w:tab/>
        <w:t>67 pont</w:t>
      </w:r>
      <w:r>
        <w:tab/>
        <w:t>Felsőbüki Nagy Pál Általános Iskola</w:t>
      </w:r>
    </w:p>
    <w:p w:rsidR="00D40FEE" w:rsidRDefault="00D40FEE" w:rsidP="00D40FEE">
      <w:pPr>
        <w:pStyle w:val="Nincstrkz"/>
        <w:numPr>
          <w:ilvl w:val="0"/>
          <w:numId w:val="1"/>
        </w:numPr>
        <w:spacing w:line="360" w:lineRule="auto"/>
      </w:pPr>
      <w:r>
        <w:t>Babos András</w:t>
      </w:r>
      <w:r>
        <w:tab/>
      </w:r>
      <w:r>
        <w:tab/>
        <w:t>52 pont</w:t>
      </w:r>
      <w:r>
        <w:tab/>
        <w:t>Dr. Csepregi Horváth János KIKI</w:t>
      </w:r>
    </w:p>
    <w:p w:rsidR="00D40FEE" w:rsidRDefault="00D40FEE" w:rsidP="00D40FEE">
      <w:pPr>
        <w:pStyle w:val="Nincstrkz"/>
        <w:numPr>
          <w:ilvl w:val="0"/>
          <w:numId w:val="1"/>
        </w:numPr>
        <w:spacing w:line="360" w:lineRule="auto"/>
      </w:pPr>
      <w:r>
        <w:t>Tóth Erik</w:t>
      </w:r>
      <w:r>
        <w:tab/>
      </w:r>
      <w:r>
        <w:tab/>
        <w:t>50 pont</w:t>
      </w:r>
      <w:r>
        <w:tab/>
      </w:r>
      <w:r>
        <w:t>Dr. Csepregi Horváth János KIKI</w:t>
      </w:r>
    </w:p>
    <w:p w:rsidR="00D40FEE" w:rsidRDefault="00D40FEE" w:rsidP="00D40FEE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Palatkás</w:t>
      </w:r>
      <w:proofErr w:type="spellEnd"/>
      <w:r>
        <w:t xml:space="preserve"> Márton</w:t>
      </w:r>
      <w:r>
        <w:tab/>
        <w:t>42 pont</w:t>
      </w:r>
      <w:r>
        <w:tab/>
        <w:t>Árpád-házi szent Margit Ált. Isk.</w:t>
      </w:r>
    </w:p>
    <w:p w:rsidR="00D40FEE" w:rsidRDefault="00D40FEE" w:rsidP="00D40FEE">
      <w:pPr>
        <w:pStyle w:val="Nincstrkz"/>
        <w:spacing w:line="360" w:lineRule="auto"/>
        <w:ind w:left="360"/>
      </w:pPr>
      <w:r>
        <w:t>4.</w:t>
      </w:r>
      <w:r>
        <w:tab/>
      </w:r>
      <w:proofErr w:type="spellStart"/>
      <w:r>
        <w:t>Kutschi</w:t>
      </w:r>
      <w:proofErr w:type="spellEnd"/>
      <w:r>
        <w:t xml:space="preserve"> Virág</w:t>
      </w:r>
      <w:r>
        <w:tab/>
      </w:r>
      <w:r>
        <w:tab/>
        <w:t>42 pont</w:t>
      </w:r>
      <w:r>
        <w:tab/>
        <w:t xml:space="preserve">Bersek József KIKI Ált. Isk. Kőszegszerdahely </w:t>
      </w:r>
    </w:p>
    <w:p w:rsidR="00D40FEE" w:rsidRDefault="00D40FEE" w:rsidP="00D40FEE">
      <w:pPr>
        <w:pStyle w:val="Nincstrkz"/>
        <w:spacing w:line="360" w:lineRule="auto"/>
        <w:ind w:left="360"/>
      </w:pPr>
      <w:r>
        <w:t>5.</w:t>
      </w:r>
      <w:r>
        <w:tab/>
        <w:t>Csizmazia Adél</w:t>
      </w:r>
      <w:r>
        <w:tab/>
        <w:t>41 pont</w:t>
      </w:r>
      <w:r>
        <w:tab/>
        <w:t>Bersek József KIKI Ált. Isk. Kőszeg</w:t>
      </w:r>
    </w:p>
    <w:p w:rsidR="00F41D0D" w:rsidRDefault="00F41D0D" w:rsidP="00D40FEE">
      <w:pPr>
        <w:pStyle w:val="Nincstrkz"/>
        <w:spacing w:line="360" w:lineRule="auto"/>
        <w:ind w:left="360"/>
      </w:pPr>
      <w:r>
        <w:t>6.</w:t>
      </w:r>
      <w:r>
        <w:tab/>
        <w:t>Mátyus Márk</w:t>
      </w:r>
      <w:r>
        <w:tab/>
      </w:r>
      <w:r>
        <w:tab/>
        <w:t>38 pont</w:t>
      </w:r>
      <w:r>
        <w:tab/>
        <w:t>Árpád-házi szent Margit Ált. Isk.</w:t>
      </w:r>
    </w:p>
    <w:p w:rsidR="00F41D0D" w:rsidRDefault="00F41D0D" w:rsidP="00D40FEE">
      <w:pPr>
        <w:pStyle w:val="Nincstrkz"/>
        <w:spacing w:line="360" w:lineRule="auto"/>
        <w:ind w:left="360"/>
      </w:pPr>
      <w:r>
        <w:t xml:space="preserve">7. </w:t>
      </w:r>
      <w:r w:rsidR="004A7C61">
        <w:tab/>
        <w:t>Kelemen Fanni</w:t>
      </w:r>
      <w:r w:rsidR="004A7C61">
        <w:tab/>
      </w:r>
      <w:r>
        <w:t>31 pont</w:t>
      </w:r>
      <w:r>
        <w:tab/>
        <w:t>Bersek József KIKI Ált. Isk. Kőszeg</w:t>
      </w:r>
    </w:p>
    <w:p w:rsidR="00F41D0D" w:rsidRDefault="004A7C61" w:rsidP="00D40FEE">
      <w:pPr>
        <w:pStyle w:val="Nincstrkz"/>
        <w:spacing w:line="360" w:lineRule="auto"/>
        <w:ind w:left="360"/>
      </w:pPr>
      <w:r>
        <w:t>8.</w:t>
      </w:r>
      <w:r>
        <w:tab/>
      </w:r>
      <w:proofErr w:type="spellStart"/>
      <w:r>
        <w:t>Klemencsics</w:t>
      </w:r>
      <w:proofErr w:type="spellEnd"/>
      <w:r>
        <w:t xml:space="preserve"> Fanni</w:t>
      </w:r>
      <w:r>
        <w:tab/>
        <w:t>29 pont</w:t>
      </w:r>
      <w:r>
        <w:tab/>
        <w:t>Bersek József KIKI Ált. Isk. Kőszeg</w:t>
      </w:r>
    </w:p>
    <w:p w:rsidR="004A7C61" w:rsidRDefault="004A7C61" w:rsidP="00D40FEE">
      <w:pPr>
        <w:pStyle w:val="Nincstrkz"/>
        <w:spacing w:line="360" w:lineRule="auto"/>
        <w:ind w:left="360"/>
      </w:pPr>
      <w:r>
        <w:t xml:space="preserve">9. </w:t>
      </w:r>
      <w:r>
        <w:tab/>
        <w:t>Horváth Anna</w:t>
      </w:r>
      <w:r>
        <w:tab/>
      </w:r>
      <w:r>
        <w:tab/>
        <w:t>25 pont</w:t>
      </w:r>
      <w:r>
        <w:tab/>
        <w:t>Bersek József KIKI Ált. Isk. Kőszegszerdahely</w:t>
      </w:r>
    </w:p>
    <w:p w:rsidR="004A7C61" w:rsidRDefault="004A7C61" w:rsidP="00D40FEE">
      <w:pPr>
        <w:pStyle w:val="Nincstrkz"/>
        <w:spacing w:line="360" w:lineRule="auto"/>
        <w:ind w:left="360"/>
      </w:pPr>
      <w:r>
        <w:t xml:space="preserve">9. </w:t>
      </w:r>
      <w:r>
        <w:tab/>
        <w:t>Unger Enikő Hedvig</w:t>
      </w:r>
      <w:r>
        <w:tab/>
        <w:t>25 pont</w:t>
      </w:r>
      <w:r>
        <w:tab/>
        <w:t>Dr. Csepregi Horváth János KIKI</w:t>
      </w:r>
    </w:p>
    <w:p w:rsidR="004A7C61" w:rsidRDefault="004A7C61" w:rsidP="00D40FEE">
      <w:pPr>
        <w:pStyle w:val="Nincstrkz"/>
        <w:spacing w:line="360" w:lineRule="auto"/>
        <w:ind w:left="360"/>
      </w:pPr>
      <w:r>
        <w:t>9.</w:t>
      </w:r>
      <w:r>
        <w:tab/>
        <w:t>Takács Kata</w:t>
      </w:r>
      <w:r>
        <w:tab/>
      </w:r>
      <w:r>
        <w:tab/>
        <w:t>25 pont</w:t>
      </w:r>
      <w:r>
        <w:tab/>
        <w:t>Bersek József KIKI Ált. Isk. Kőszeg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10.</w:t>
      </w:r>
      <w:r>
        <w:tab/>
        <w:t>Nagy Viktória</w:t>
      </w:r>
      <w:r>
        <w:tab/>
      </w:r>
      <w:r>
        <w:tab/>
        <w:t>24 pont</w:t>
      </w:r>
      <w:r>
        <w:tab/>
        <w:t>Árpád-házi Szent Margit Ált. Isk.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11.</w:t>
      </w:r>
      <w:r>
        <w:tab/>
        <w:t>Haszon Krisztofer</w:t>
      </w:r>
      <w:r>
        <w:tab/>
        <w:t>22 pont</w:t>
      </w:r>
      <w:r>
        <w:tab/>
        <w:t>Béri Balog Ádám Általános Iskola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12.</w:t>
      </w:r>
      <w:r>
        <w:tab/>
      </w:r>
      <w:proofErr w:type="spellStart"/>
      <w:r>
        <w:t>Ruzsics</w:t>
      </w:r>
      <w:proofErr w:type="spellEnd"/>
      <w:r>
        <w:t xml:space="preserve"> Lilla</w:t>
      </w:r>
      <w:r>
        <w:tab/>
      </w:r>
      <w:r>
        <w:tab/>
        <w:t>21 pont</w:t>
      </w:r>
      <w:r>
        <w:tab/>
        <w:t>Felsőbüki Nagy Pál Ált. Isk.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13.</w:t>
      </w:r>
      <w:r>
        <w:tab/>
        <w:t>Major Dorina</w:t>
      </w:r>
      <w:r>
        <w:tab/>
      </w:r>
      <w:r>
        <w:tab/>
        <w:t>20 pont</w:t>
      </w:r>
      <w:r>
        <w:tab/>
        <w:t>Béri Balog Ádám Általános Iskola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13.</w:t>
      </w:r>
      <w:r>
        <w:tab/>
        <w:t>Tasnádi Patrik</w:t>
      </w:r>
      <w:r>
        <w:tab/>
      </w:r>
      <w:r>
        <w:tab/>
        <w:t>20 pont</w:t>
      </w:r>
      <w:r>
        <w:tab/>
        <w:t>Bersek József KIKI Ált. Isk. Kőszeg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13. Kajtár Bálint</w:t>
      </w:r>
      <w:r>
        <w:tab/>
      </w:r>
      <w:r>
        <w:tab/>
        <w:t>20 pont</w:t>
      </w:r>
      <w:r>
        <w:tab/>
        <w:t>Béri Balog Ádám Általános Iskola</w:t>
      </w:r>
    </w:p>
    <w:p w:rsidR="004A7C61" w:rsidRDefault="004A7C61" w:rsidP="00D40FEE">
      <w:pPr>
        <w:pStyle w:val="Nincstrkz"/>
        <w:spacing w:line="360" w:lineRule="auto"/>
        <w:ind w:left="360"/>
      </w:pPr>
      <w:r>
        <w:t>14. Marti Sebastian</w:t>
      </w:r>
      <w:r>
        <w:tab/>
        <w:t>14 pont</w:t>
      </w:r>
      <w:r>
        <w:tab/>
        <w:t>Árpád-házi Szent Margit Ált. Isk.</w:t>
      </w:r>
    </w:p>
    <w:p w:rsidR="004A7C61" w:rsidRDefault="004A7C61" w:rsidP="00D40FEE">
      <w:pPr>
        <w:pStyle w:val="Nincstrkz"/>
        <w:spacing w:line="360" w:lineRule="auto"/>
        <w:ind w:left="360"/>
      </w:pPr>
      <w:r>
        <w:t xml:space="preserve">15. </w:t>
      </w:r>
      <w:proofErr w:type="spellStart"/>
      <w:r>
        <w:t>Szaksz</w:t>
      </w:r>
      <w:proofErr w:type="spellEnd"/>
      <w:r>
        <w:t xml:space="preserve"> Patrícia</w:t>
      </w:r>
      <w:r>
        <w:tab/>
        <w:t>13 pont</w:t>
      </w:r>
      <w:r>
        <w:tab/>
        <w:t>Felsőbüki Nagy Pál Ált. Isk.</w:t>
      </w:r>
      <w:bookmarkStart w:id="0" w:name="_GoBack"/>
      <w:bookmarkEnd w:id="0"/>
    </w:p>
    <w:p w:rsidR="004A7C61" w:rsidRDefault="004A7C61" w:rsidP="00D40FEE">
      <w:pPr>
        <w:pStyle w:val="Nincstrkz"/>
        <w:spacing w:line="360" w:lineRule="auto"/>
        <w:ind w:left="360"/>
      </w:pPr>
    </w:p>
    <w:p w:rsidR="00D40FEE" w:rsidRDefault="00D40FEE" w:rsidP="00D40FEE">
      <w:pPr>
        <w:pStyle w:val="Nincstrkz"/>
        <w:spacing w:line="360" w:lineRule="auto"/>
        <w:ind w:left="360"/>
      </w:pPr>
    </w:p>
    <w:p w:rsidR="00F046FC" w:rsidRDefault="00FF1C5A" w:rsidP="00A3683A">
      <w:pPr>
        <w:pStyle w:val="Nincstrkz"/>
        <w:spacing w:line="360" w:lineRule="auto"/>
        <w:ind w:left="360"/>
      </w:pPr>
      <w:r>
        <w:tab/>
      </w:r>
      <w:r w:rsidR="00F046FC">
        <w:tab/>
      </w:r>
    </w:p>
    <w:p w:rsidR="00F046FC" w:rsidRDefault="00F046FC"/>
    <w:sectPr w:rsidR="00F0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C3D"/>
    <w:multiLevelType w:val="hybridMultilevel"/>
    <w:tmpl w:val="62FA9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C"/>
    <w:rsid w:val="001451CF"/>
    <w:rsid w:val="00302E04"/>
    <w:rsid w:val="004A7C61"/>
    <w:rsid w:val="008B56AF"/>
    <w:rsid w:val="00A3683A"/>
    <w:rsid w:val="00D40FEE"/>
    <w:rsid w:val="00DE0750"/>
    <w:rsid w:val="00F046FC"/>
    <w:rsid w:val="00F41D0D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FBDC-8586-42E8-8223-AF430F45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Réka</dc:creator>
  <cp:lastModifiedBy>Réka</cp:lastModifiedBy>
  <cp:revision>3</cp:revision>
  <dcterms:created xsi:type="dcterms:W3CDTF">2012-04-23T08:06:00Z</dcterms:created>
  <dcterms:modified xsi:type="dcterms:W3CDTF">2012-04-23T08:19:00Z</dcterms:modified>
</cp:coreProperties>
</file>